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96AA6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5D46B33D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204D9467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62F99427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p w14:paraId="1A37EB9E">
      <w:pPr>
        <w:spacing w:line="360" w:lineRule="auto"/>
        <w:ind w:firstLine="480" w:firstLineChars="200"/>
        <w:rPr>
          <w:rFonts w:hint="eastAsia"/>
          <w:sz w:val="24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6945"/>
        <w:gridCol w:w="567"/>
        <w:gridCol w:w="567"/>
        <w:gridCol w:w="1070"/>
      </w:tblGrid>
      <w:tr w14:paraId="554E1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0D908024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6945" w:type="dxa"/>
            <w:noWrap w:val="0"/>
            <w:vAlign w:val="top"/>
          </w:tcPr>
          <w:p w14:paraId="1FA39A6F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567" w:type="dxa"/>
            <w:noWrap w:val="0"/>
            <w:vAlign w:val="top"/>
          </w:tcPr>
          <w:p w14:paraId="7737C14F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有</w:t>
            </w:r>
          </w:p>
        </w:tc>
        <w:tc>
          <w:tcPr>
            <w:tcW w:w="567" w:type="dxa"/>
            <w:noWrap w:val="0"/>
            <w:vAlign w:val="top"/>
          </w:tcPr>
          <w:p w14:paraId="6D6637BB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无</w:t>
            </w:r>
          </w:p>
        </w:tc>
        <w:tc>
          <w:tcPr>
            <w:tcW w:w="1070" w:type="dxa"/>
            <w:noWrap w:val="0"/>
            <w:vAlign w:val="top"/>
          </w:tcPr>
          <w:p w14:paraId="2BE56D7D">
            <w:pPr>
              <w:jc w:val="center"/>
              <w:rPr>
                <w:rFonts w:hint="eastAsia"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不适用</w:t>
            </w:r>
          </w:p>
        </w:tc>
      </w:tr>
      <w:tr w14:paraId="197C6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6B6464BC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1</w:t>
            </w:r>
          </w:p>
        </w:tc>
        <w:tc>
          <w:tcPr>
            <w:tcW w:w="6945" w:type="dxa"/>
            <w:noWrap w:val="0"/>
            <w:vAlign w:val="top"/>
          </w:tcPr>
          <w:p w14:paraId="52250556">
            <w:pPr>
              <w:spacing w:line="360" w:lineRule="auto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递交信（如有，PI签署姓名与日期）</w:t>
            </w:r>
          </w:p>
        </w:tc>
        <w:tc>
          <w:tcPr>
            <w:tcW w:w="567" w:type="dxa"/>
            <w:noWrap w:val="0"/>
            <w:vAlign w:val="top"/>
          </w:tcPr>
          <w:p w14:paraId="61A084B1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087387DC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287440D8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  <w:tr w14:paraId="269E8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75C17723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2</w:t>
            </w:r>
          </w:p>
        </w:tc>
        <w:tc>
          <w:tcPr>
            <w:tcW w:w="6945" w:type="dxa"/>
            <w:noWrap w:val="0"/>
            <w:vAlign w:val="top"/>
          </w:tcPr>
          <w:p w14:paraId="6E56CE4C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结题报告（PI签署姓名与日期）</w:t>
            </w:r>
          </w:p>
        </w:tc>
        <w:tc>
          <w:tcPr>
            <w:tcW w:w="567" w:type="dxa"/>
            <w:noWrap w:val="0"/>
            <w:vAlign w:val="top"/>
          </w:tcPr>
          <w:p w14:paraId="0C888A08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715387A0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5D025D8B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  <w:tr w14:paraId="557B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3EA87A3B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3</w:t>
            </w:r>
          </w:p>
        </w:tc>
        <w:tc>
          <w:tcPr>
            <w:tcW w:w="6945" w:type="dxa"/>
            <w:noWrap w:val="0"/>
            <w:vAlign w:val="top"/>
          </w:tcPr>
          <w:p w14:paraId="38B31CC6">
            <w:pPr>
              <w:spacing w:line="360" w:lineRule="auto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提前退出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一览表（如适用）</w:t>
            </w:r>
          </w:p>
        </w:tc>
        <w:tc>
          <w:tcPr>
            <w:tcW w:w="567" w:type="dxa"/>
            <w:noWrap w:val="0"/>
            <w:vAlign w:val="top"/>
          </w:tcPr>
          <w:p w14:paraId="7FCE77A1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5ADB7646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21454030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  <w:tr w14:paraId="1C97B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74A884FE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4</w:t>
            </w:r>
          </w:p>
        </w:tc>
        <w:tc>
          <w:tcPr>
            <w:tcW w:w="6945" w:type="dxa"/>
            <w:noWrap w:val="0"/>
            <w:vAlign w:val="top"/>
          </w:tcPr>
          <w:p w14:paraId="4BC3D5E0"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SAE/SUSAR一览表（如适用）</w:t>
            </w:r>
          </w:p>
        </w:tc>
        <w:tc>
          <w:tcPr>
            <w:tcW w:w="567" w:type="dxa"/>
            <w:noWrap w:val="0"/>
            <w:vAlign w:val="top"/>
          </w:tcPr>
          <w:p w14:paraId="0256BE23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40D9711E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510B0DAA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  <w:tr w14:paraId="53DD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3AA4255E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5</w:t>
            </w:r>
          </w:p>
        </w:tc>
        <w:tc>
          <w:tcPr>
            <w:tcW w:w="6945" w:type="dxa"/>
            <w:noWrap w:val="0"/>
            <w:vAlign w:val="top"/>
          </w:tcPr>
          <w:p w14:paraId="734A48D7">
            <w:pPr>
              <w:spacing w:line="360" w:lineRule="auto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违背/偏离方案一览表（如适用）</w:t>
            </w:r>
          </w:p>
        </w:tc>
        <w:tc>
          <w:tcPr>
            <w:tcW w:w="567" w:type="dxa"/>
            <w:noWrap w:val="0"/>
            <w:vAlign w:val="top"/>
          </w:tcPr>
          <w:p w14:paraId="20CC6296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6BBEBB11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6FD6EC11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  <w:tr w14:paraId="7027E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28911834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6</w:t>
            </w:r>
          </w:p>
        </w:tc>
        <w:tc>
          <w:tcPr>
            <w:tcW w:w="6945" w:type="dxa"/>
            <w:noWrap w:val="0"/>
            <w:vAlign w:val="top"/>
          </w:tcPr>
          <w:p w14:paraId="332FF507">
            <w:pPr>
              <w:spacing w:line="360" w:lineRule="auto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权益问题的说明（如适用）</w:t>
            </w:r>
          </w:p>
        </w:tc>
        <w:tc>
          <w:tcPr>
            <w:tcW w:w="567" w:type="dxa"/>
            <w:noWrap w:val="0"/>
            <w:vAlign w:val="top"/>
          </w:tcPr>
          <w:p w14:paraId="35A7B59A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639ABBF0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192623B1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  <w:tr w14:paraId="4F3CA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4520D50A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7</w:t>
            </w:r>
          </w:p>
        </w:tc>
        <w:tc>
          <w:tcPr>
            <w:tcW w:w="6945" w:type="dxa"/>
            <w:noWrap w:val="0"/>
            <w:vAlign w:val="top"/>
          </w:tcPr>
          <w:p w14:paraId="400A0584">
            <w:pPr>
              <w:spacing w:line="360" w:lineRule="auto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分中心小结或项目总结报告/摘要</w:t>
            </w:r>
          </w:p>
        </w:tc>
        <w:tc>
          <w:tcPr>
            <w:tcW w:w="567" w:type="dxa"/>
            <w:noWrap w:val="0"/>
            <w:vAlign w:val="top"/>
          </w:tcPr>
          <w:p w14:paraId="1474D7FA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7D04615B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63CD4323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  <w:tr w14:paraId="72F40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10" w:type="dxa"/>
            <w:noWrap w:val="0"/>
            <w:vAlign w:val="top"/>
          </w:tcPr>
          <w:p w14:paraId="2EED2C11">
            <w:pPr>
              <w:spacing w:line="300" w:lineRule="auto"/>
              <w:jc w:val="center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8</w:t>
            </w:r>
          </w:p>
        </w:tc>
        <w:tc>
          <w:tcPr>
            <w:tcW w:w="6945" w:type="dxa"/>
            <w:noWrap w:val="0"/>
            <w:vAlign w:val="top"/>
          </w:tcPr>
          <w:p w14:paraId="3A26DBA0">
            <w:pPr>
              <w:spacing w:line="360" w:lineRule="auto"/>
              <w:rPr>
                <w:rFonts w:hint="eastAsia" w:eastAsia="仿宋" w:cs="仿宋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其它材料</w:t>
            </w:r>
          </w:p>
        </w:tc>
        <w:tc>
          <w:tcPr>
            <w:tcW w:w="567" w:type="dxa"/>
            <w:noWrap w:val="0"/>
            <w:vAlign w:val="top"/>
          </w:tcPr>
          <w:p w14:paraId="262FD5F9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567" w:type="dxa"/>
            <w:noWrap w:val="0"/>
            <w:vAlign w:val="top"/>
          </w:tcPr>
          <w:p w14:paraId="38DDEF7A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  <w:tc>
          <w:tcPr>
            <w:tcW w:w="1070" w:type="dxa"/>
            <w:noWrap w:val="0"/>
            <w:vAlign w:val="top"/>
          </w:tcPr>
          <w:p w14:paraId="3B0465B6">
            <w:pPr>
              <w:rPr>
                <w:rFonts w:hint="eastAsia" w:eastAsia="仿宋" w:cs="仿宋"/>
                <w:sz w:val="21"/>
                <w:szCs w:val="21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</w:rPr>
        <w:t>注：此文件作为批准函附件，请仔细填写并核对。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262CBFB0">
      <w:pPr>
        <w:spacing w:line="360" w:lineRule="auto"/>
      </w:pPr>
    </w:p>
    <w:p w14:paraId="25403481">
      <w:pPr>
        <w:rPr>
          <w:sz w:val="24"/>
          <w:szCs w:val="24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主要研究者签名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 xml:space="preserve">   </w:t>
      </w:r>
    </w:p>
    <w:p w14:paraId="55EC992A">
      <w:pPr>
        <w:rPr>
          <w:sz w:val="24"/>
          <w:szCs w:val="24"/>
        </w:rPr>
      </w:pPr>
    </w:p>
    <w:p w14:paraId="4CD35483">
      <w:pPr>
        <w:rPr>
          <w:sz w:val="24"/>
          <w:szCs w:val="24"/>
        </w:rPr>
      </w:pPr>
    </w:p>
    <w:p w14:paraId="3F20FC89"/>
    <w:p w14:paraId="7E72E23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4BD44F74">
      <w:pPr>
        <w:rPr>
          <w:sz w:val="24"/>
          <w:szCs w:val="24"/>
        </w:rPr>
      </w:pPr>
    </w:p>
    <w:p w14:paraId="7844D0A9"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以上文件已由伦理委员会办公室确认并接收。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eastAsia="zh-CN"/>
        </w:rPr>
        <w:t>）</w:t>
      </w:r>
    </w:p>
    <w:p w14:paraId="7184CA2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79E14A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接收人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</w:p>
    <w:p w14:paraId="6ACA93CC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6933D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887FA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6887FA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1C085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E6402C7"/>
    <w:rsid w:val="0E903DF5"/>
    <w:rsid w:val="17B80D18"/>
    <w:rsid w:val="19570DC4"/>
    <w:rsid w:val="1D491D3F"/>
    <w:rsid w:val="1F5D7894"/>
    <w:rsid w:val="2310697B"/>
    <w:rsid w:val="25E116AE"/>
    <w:rsid w:val="32FD1981"/>
    <w:rsid w:val="337A1A5F"/>
    <w:rsid w:val="34757B91"/>
    <w:rsid w:val="391060DB"/>
    <w:rsid w:val="3AC244EA"/>
    <w:rsid w:val="465D66D7"/>
    <w:rsid w:val="46D02A05"/>
    <w:rsid w:val="47E521E9"/>
    <w:rsid w:val="4B917675"/>
    <w:rsid w:val="5BED775E"/>
    <w:rsid w:val="5C700ABB"/>
    <w:rsid w:val="65530F79"/>
    <w:rsid w:val="66096BFE"/>
    <w:rsid w:val="6D262AD0"/>
    <w:rsid w:val="6FB1521A"/>
    <w:rsid w:val="6FCC795E"/>
    <w:rsid w:val="7100164B"/>
    <w:rsid w:val="78F82C02"/>
    <w:rsid w:val="7A862E00"/>
    <w:rsid w:val="7D0B583E"/>
    <w:rsid w:val="7D69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288</Characters>
  <Lines>0</Lines>
  <Paragraphs>0</Paragraphs>
  <TotalTime>0</TotalTime>
  <ScaleCrop>false</ScaleCrop>
  <LinksUpToDate>false</LinksUpToDate>
  <CharactersWithSpaces>509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2024-11-05T15:34:16Z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1AC8968A6B7D4F019C1CBC6C322BCD9D_13</vt:lpwstr>
  </property>
</Properties>
</file>